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2F0C75" w:rsidRDefault="00324C79" w:rsidP="002F0C75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2F0C7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35189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24" cy="73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2F0C75" w:rsidRDefault="003B5FF9" w:rsidP="002F0C7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45"/>
        <w:gridCol w:w="7371"/>
      </w:tblGrid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2F0C75" w:rsidRDefault="00714AC8" w:rsidP="002F0C75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ლიტერატურა</w:t>
            </w:r>
            <w:r w:rsidRPr="002F0C75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2F0C75" w:rsidRDefault="00CA1F76" w:rsidP="002F0C75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2F0C75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Litera</w:t>
            </w:r>
            <w:r w:rsidR="009B7AFE" w:rsidRPr="002F0C75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2F0C75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spacing w:after="0" w:line="240" w:lineRule="auto"/>
              <w:ind w:left="34" w:right="13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მაგისტრი</w:t>
            </w:r>
            <w:r w:rsidR="00E83023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ქართული ლიტერატურის ისტორიაში</w:t>
            </w:r>
            <w:r w:rsidR="00E83023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MAin the history of Georgian Literature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2F0C75" w:rsidRDefault="00714AC8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2F0C75" w:rsidRDefault="00714AC8" w:rsidP="002F0C75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პროფესორი  </w:t>
            </w:r>
            <w:r w:rsidR="009773E7" w:rsidRPr="002F0C75">
              <w:rPr>
                <w:rFonts w:ascii="Sylfaen" w:hAnsi="Sylfaen"/>
                <w:bCs/>
                <w:sz w:val="20"/>
                <w:szCs w:val="20"/>
                <w:lang w:val="ka-GE"/>
              </w:rPr>
              <w:t>ავთანდილ ნიკოლეიშვილი</w:t>
            </w:r>
          </w:p>
          <w:p w:rsidR="00761D47" w:rsidRPr="002F0C75" w:rsidRDefault="00761D47" w:rsidP="002F0C75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მ</w:t>
            </w:r>
            <w:r w:rsid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ოცულობა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:rsidR="009B7AFE" w:rsidRPr="002F0C75" w:rsidRDefault="009B7AFE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: 4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სემესტრი; 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კრედიტი.</w:t>
            </w:r>
          </w:p>
          <w:p w:rsidR="00761D47" w:rsidRPr="002F0C75" w:rsidRDefault="009773E7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D5E07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2F0C75" w:rsidRDefault="00762C21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 w:rsidRPr="002F0C75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5E07" w:rsidRPr="002F0C75" w:rsidRDefault="00FD5E07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2F4B01"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="002F4B01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F4B01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</w:t>
            </w:r>
            <w:r w:rsidR="002F4B01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(საგანმანათლებლო პროგრამების აკრედიტაციის საბჭოს გადაწყვეტილება №44, 23. 09. 2011).</w:t>
            </w:r>
          </w:p>
          <w:p w:rsidR="002F4B01" w:rsidRPr="002F0C75" w:rsidRDefault="002F4B01" w:rsidP="002F0C7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(საგანმანათლებლო პროგრამების აკრედიტაციის საბჭოს გადაწყვეტილება </w:t>
            </w:r>
            <w:r w:rsidRPr="002F0C75">
              <w:rPr>
                <w:rFonts w:ascii="Sylfaen" w:hAnsi="Sylfaen"/>
                <w:sz w:val="20"/>
                <w:szCs w:val="20"/>
              </w:rPr>
              <w:t>№9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(11/12)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, 13. 0</w:t>
            </w:r>
            <w:r w:rsidRPr="002F0C75">
              <w:rPr>
                <w:rFonts w:ascii="Sylfaen" w:hAnsi="Sylfaen"/>
                <w:sz w:val="20"/>
                <w:szCs w:val="20"/>
              </w:rPr>
              <w:t>7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. 201</w:t>
            </w:r>
            <w:r w:rsidRPr="002F0C75">
              <w:rPr>
                <w:rFonts w:ascii="Sylfaen" w:hAnsi="Sylfaen"/>
                <w:sz w:val="20"/>
                <w:szCs w:val="20"/>
              </w:rPr>
              <w:t>2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</w:tr>
      <w:tr w:rsidR="00761D47" w:rsidRPr="002F0C75" w:rsidTr="002F0C7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spacing w:after="0" w:line="240" w:lineRule="auto"/>
              <w:ind w:right="-432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ბაკალავრის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2F0C7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მასთან</w:t>
            </w:r>
            <w:r w:rsidRPr="002F0C7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გათანაბრებული</w:t>
            </w:r>
            <w:r w:rsidRPr="002F0C7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2F0C7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ხარისხი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9773E7" w:rsidRPr="002F0C75" w:rsidRDefault="009773E7" w:rsidP="002F0C75">
            <w:pPr>
              <w:spacing w:after="0" w:line="240" w:lineRule="auto"/>
              <w:ind w:right="-432"/>
              <w:rPr>
                <w:rFonts w:ascii="Sylfaen" w:hAnsi="Sylfaen"/>
                <w:sz w:val="20"/>
                <w:szCs w:val="20"/>
                <w:lang w:val="fr-FR"/>
              </w:rPr>
            </w:pPr>
            <w:r w:rsidRPr="002F0C75">
              <w:rPr>
                <w:rFonts w:ascii="Sylfaen" w:hAnsi="Sylfaen"/>
                <w:sz w:val="20"/>
                <w:szCs w:val="20"/>
                <w:lang w:val="fr-FR"/>
              </w:rPr>
              <w:t xml:space="preserve">2.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ერთიანი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ეროვნული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ჩაბარება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9773E7" w:rsidRPr="002F0C75" w:rsidRDefault="009773E7" w:rsidP="002F0C75">
            <w:pPr>
              <w:spacing w:after="0" w:line="240" w:lineRule="auto"/>
              <w:ind w:right="-43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F0C75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</w:t>
            </w:r>
            <w:r w:rsidRPr="002F0C7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გამოცდისჩაბარება</w:t>
            </w:r>
            <w:proofErr w:type="spellEnd"/>
            <w:r w:rsidRPr="002F0C7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ქართულ</w:t>
            </w:r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ლიტერატურაში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(წერითი ფორმით)</w:t>
            </w:r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C307BD" w:rsidRPr="002F0C75" w:rsidRDefault="00762C21" w:rsidP="002F0C75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2F0C75" w:rsidRDefault="009773E7" w:rsidP="002F0C75">
            <w:pPr>
              <w:spacing w:after="0" w:line="240" w:lineRule="auto"/>
              <w:ind w:right="33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მაგისტრანტთა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შეძენილი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გაღრმავება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მუშაობისა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საქმიანობისათვის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ლიტერატურულ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მოვლენათა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ღრმად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წვდომის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კრიტიკულადგანსჯის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შეხედულებათა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თანმიმდევრობით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ჩამოყალიბებისა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წერილობითი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ფორმით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გამოხატვის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უნარის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ინტერდისციპლინარული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კვლევებისადმი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ინტერესის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გაღვივება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განსხვავებული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გარკვევა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მწერლობის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მთლიანი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პროცესისათვის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დამახასიათებელ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ტენდენციათა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სი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ღ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რმისეულად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გააზრება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1D47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2F0C75" w:rsidRDefault="00DF15B8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61D47"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="00761D47"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მაგისტრ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შეძენილი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ღრმა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საფუძვლიანი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სისტემური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ცოდნა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საშუალებას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მისცემს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შეიმუშაოს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ახალი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ორიგინალური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იდეები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შეხედულებები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გაერკვევა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ი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რეალურად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გზათა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მოძებნას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ჩამოყალიბებული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მოვლენებისადმი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მისეული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თვალთახედვით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ტექსტებსა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ნაშრომებს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ღრმად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არგუმენტირებულად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გაიაზრებს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მთლიან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პროცესსა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მისთვის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დამახასიათებელ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თავისებურებებს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მწერლობის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უმნიშვნელოვანეს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ტენდენციებ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lastRenderedPageBreak/>
              <w:t>პრობლემურ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საკითხებ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მსოფლიო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შესაბამის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მოვლენებთან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მიმართებით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მაღალპროფესიულად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დაუფლებული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ინტერნეტ-რესურსებსა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მოპოვების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სხვა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საშუალებებს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გამომუშავებული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სამეცნიერო-კვლევითი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ლიტერატურულ მოვლენათა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გააზრებას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,გაანალიზებასა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შეფასებას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ახლებური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თვალთახედვით;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კომპლექსური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უახლესი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მეთოდების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გამოყენების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განახორციელებს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კვლევას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ახსნის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ერთმთლიან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კულტუროლოგიურ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კონტექსტში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შეძენილ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ცოდნას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გამოიყენებს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კვლევისა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პრაქტიკული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საქმიანობის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წარსამართად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უახლეს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მონაცემებზე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დაყრდნობით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კრიტიკულ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გაანალიზებას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სათანადოდ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არგუმენტირებულ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დასკვნათა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ჩამოყალიბებას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გადაჭრის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პროცესებს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ინოვაციურ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სინთეზს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შეხედულებების,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დასკვნებისა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არგუმენტების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კომუნიკაციის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დამყარებას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აკადემიურ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პროფესიულ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როგორც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ქართულ,ისე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ენებზე;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მოსაზრებებს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გამოხატავს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ზეპირადაც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წერილობითი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ფორმითაც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მონაწილეობას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მიიღებს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პროფესიულ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საქმიანობასთან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დაკავშირებით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გამართულ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კამათში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სადაც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ჩამოაყალიბებს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დაიცავს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შეხედულებებს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პრეზენტაციასა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შეჯამებას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28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1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20"/>
              </w:numPr>
              <w:tabs>
                <w:tab w:val="left" w:pos="254"/>
              </w:tabs>
              <w:spacing w:after="0" w:line="240" w:lineRule="auto"/>
              <w:ind w:left="-3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მიღებული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ცოდნის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პროფესიული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სისტემატურად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სრულსაყოფასა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ამაღლებას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20"/>
              </w:numPr>
              <w:tabs>
                <w:tab w:val="left" w:pos="254"/>
              </w:tabs>
              <w:spacing w:after="0" w:line="240" w:lineRule="auto"/>
              <w:ind w:left="-3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მოახერხებს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სწავლებისა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კვლევის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წარმართვას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საამისოდ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საჭირო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მართებულად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გაცნობიერებასა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სტრატეგიულად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დაგეგმვას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D7832" w:rsidRPr="002F0C75" w:rsidRDefault="009773E7" w:rsidP="002F0C75">
            <w:pPr>
              <w:pStyle w:val="ListParagraph"/>
              <w:numPr>
                <w:ilvl w:val="0"/>
                <w:numId w:val="20"/>
              </w:numPr>
              <w:tabs>
                <w:tab w:val="left" w:pos="254"/>
              </w:tabs>
              <w:spacing w:after="0" w:line="240" w:lineRule="auto"/>
              <w:ind w:left="-3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მოიძიებს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სათანადო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წყაროებს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მუზეუმებსა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თუ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ინტერნეტში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21"/>
              </w:numPr>
              <w:tabs>
                <w:tab w:val="left" w:pos="112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დაიცავს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პროფესიული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ეთიკის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ნორმებს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დამსახურების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კეთილსინდისიერად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შეფასების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შეეცდება დაამკვიდროს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ღირებულებები;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21"/>
              </w:numPr>
              <w:tabs>
                <w:tab w:val="left" w:pos="112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განუმტკიცდება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ლიტერა</w:t>
            </w:r>
            <w:r w:rsidRPr="002F0C75">
              <w:rPr>
                <w:rFonts w:ascii="Sylfaen" w:hAnsi="Sylfaen"/>
                <w:sz w:val="20"/>
                <w:szCs w:val="20"/>
              </w:rPr>
              <w:t>-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ტურული,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მეცნიერული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სახის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დიდმნიშვნელოვანი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მოვლენებისადმი სახელმწიფოებრივი მიდგომა და პრობლემური საკითხებისადმი სწორი მოქა</w:t>
            </w:r>
            <w:r w:rsidRPr="002F0C75">
              <w:rPr>
                <w:rFonts w:ascii="Sylfaen" w:hAnsi="Sylfaen"/>
                <w:sz w:val="20"/>
                <w:szCs w:val="20"/>
              </w:rPr>
              <w:t>-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ლაქეობრივი პოზიცია;</w:t>
            </w:r>
          </w:p>
          <w:p w:rsidR="009D7832" w:rsidRPr="002F0C75" w:rsidRDefault="009773E7" w:rsidP="002F0C75">
            <w:pPr>
              <w:pStyle w:val="ListParagraph"/>
              <w:numPr>
                <w:ilvl w:val="0"/>
                <w:numId w:val="21"/>
              </w:numPr>
              <w:tabs>
                <w:tab w:val="left" w:pos="112"/>
              </w:tabs>
              <w:spacing w:after="0" w:line="240" w:lineRule="auto"/>
              <w:ind w:left="0" w:right="33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გაუღრმავდება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თვითშეგნება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2F0C75" w:rsidRDefault="008D303A" w:rsidP="002F0C75">
            <w:pPr>
              <w:spacing w:after="0" w:line="240" w:lineRule="auto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ინდუქციური და დედუქციური მეთოდები ... 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2F0C75" w:rsidRDefault="008D303A" w:rsidP="002F0C7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</w:t>
            </w:r>
            <w:r w:rsidR="00A41849" w:rsidRPr="002F0C75"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:rsidR="008D303A" w:rsidRPr="002F0C75" w:rsidRDefault="008D303A" w:rsidP="002F0C7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პროგრამისათვის სავალდებულო კურსები - </w:t>
            </w:r>
            <w:r w:rsidR="00A41849" w:rsidRPr="002F0C75">
              <w:rPr>
                <w:rFonts w:ascii="Sylfaen" w:hAnsi="Sylfaen" w:cs="Sylfaen"/>
                <w:sz w:val="20"/>
                <w:szCs w:val="20"/>
                <w:lang w:val="ka-GE"/>
              </w:rPr>
              <w:t>80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</w:t>
            </w:r>
          </w:p>
          <w:p w:rsidR="008D303A" w:rsidRPr="002F0C75" w:rsidRDefault="008D303A" w:rsidP="002F0C7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2F0C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კურსებისათვის</w:t>
            </w:r>
            <w:r w:rsidR="00A41849"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- 30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 </w:t>
            </w:r>
          </w:p>
          <w:p w:rsidR="009D7832" w:rsidRPr="002F0C75" w:rsidRDefault="009D7832" w:rsidP="002F0C7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</w:t>
            </w:r>
            <w:r w:rsid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2-ი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 სახით!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lastRenderedPageBreak/>
              <w:t xml:space="preserve">სტუდენტთა მიღწევების შეფასება ხდება </w:t>
            </w: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 განათლებისა და მეცნიერების მინისტრის 2007 წლის 5 იანვრის №3 და</w:t>
            </w: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2016 წლის 18 აგვისტოს №102/ნ </w:t>
            </w: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 xml:space="preserve">ბრძანებებით განსაზღვრული პუნქტების გათვალისწინებით: 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</w:rPr>
              <w:t>1.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2. 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B07E2" w:rsidRPr="002F0C75" w:rsidRDefault="00BB07E2" w:rsidP="002F0C75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ა) შუალედურ შეფასებას;</w:t>
            </w:r>
          </w:p>
          <w:p w:rsidR="00BB07E2" w:rsidRPr="002F0C75" w:rsidRDefault="00BB07E2" w:rsidP="002F0C75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ბ) დასკვნითი გამოცდის შეფასებას.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3. სასწავლო კურსის მაქსიმალური შეფასება 100 ქულის ტოლია.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BB07E2" w:rsidRPr="002F0C75" w:rsidRDefault="00BB07E2" w:rsidP="002F0C75">
            <w:pPr>
              <w:pStyle w:val="abzacixml"/>
              <w:rPr>
                <w:color w:val="auto"/>
                <w:sz w:val="20"/>
                <w:szCs w:val="20"/>
              </w:rPr>
            </w:pPr>
            <w:r w:rsidRPr="002F0C75">
              <w:rPr>
                <w:color w:val="auto"/>
                <w:sz w:val="20"/>
                <w:szCs w:val="20"/>
              </w:rPr>
              <w:t>5. 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2F0C75">
              <w:rPr>
                <w:color w:val="auto"/>
                <w:sz w:val="20"/>
                <w:szCs w:val="20"/>
                <w:lang w:val="en-US"/>
              </w:rPr>
              <w:t>8</w:t>
            </w:r>
            <w:r w:rsidRPr="002F0C75">
              <w:rPr>
                <w:color w:val="auto"/>
                <w:sz w:val="20"/>
                <w:szCs w:val="20"/>
              </w:rPr>
              <w:t xml:space="preserve"> ქულას. </w:t>
            </w:r>
          </w:p>
          <w:p w:rsidR="00BB07E2" w:rsidRPr="002F0C75" w:rsidRDefault="00BB07E2" w:rsidP="002F0C75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2F0C75">
              <w:rPr>
                <w:color w:val="auto"/>
                <w:sz w:val="20"/>
                <w:szCs w:val="20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BB07E2" w:rsidRPr="002F0C75" w:rsidRDefault="00BB07E2" w:rsidP="002F0C75">
            <w:pPr>
              <w:pStyle w:val="abzacixml"/>
              <w:rPr>
                <w:color w:val="auto"/>
                <w:sz w:val="20"/>
                <w:szCs w:val="20"/>
              </w:rPr>
            </w:pPr>
            <w:r w:rsidRPr="002F0C75">
              <w:rPr>
                <w:bCs/>
                <w:color w:val="auto"/>
                <w:sz w:val="20"/>
                <w:szCs w:val="20"/>
              </w:rPr>
              <w:t xml:space="preserve">6. </w:t>
            </w:r>
            <w:r w:rsidRPr="002F0C75">
              <w:rPr>
                <w:color w:val="auto"/>
                <w:sz w:val="20"/>
                <w:szCs w:val="20"/>
              </w:rPr>
              <w:t>შეფასების სისტემა უშვებს:</w:t>
            </w:r>
          </w:p>
          <w:p w:rsidR="00BB07E2" w:rsidRPr="002F0C75" w:rsidRDefault="00BB07E2" w:rsidP="002F0C75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                   </w:t>
            </w: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ხუთი სახის დადებით შეფასებას: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   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(A) ფრიადი – შეფასების 91-100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 (B) ძალიან კარგი – მაქსიმალური შეფასების 81-90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(C) კარგი – მაქსიმალური შეფასების 71-80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(D) დამაკმაყოფილებელი – მაქსიმალური შეფასების 61-70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(E) საკმარისი – მაქსიმალური შეფასების 51-60 ქულა.</w:t>
            </w:r>
          </w:p>
          <w:p w:rsidR="00BB07E2" w:rsidRPr="002F0C75" w:rsidRDefault="00BB07E2" w:rsidP="002F0C75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ორი სახის უარყოფით შეფასებას:</w:t>
            </w:r>
          </w:p>
          <w:p w:rsidR="00BB07E2" w:rsidRPr="002F0C75" w:rsidRDefault="00BB07E2" w:rsidP="002F0C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BB07E2" w:rsidRPr="002F0C75" w:rsidRDefault="00BB07E2" w:rsidP="002F0C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8.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9D783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849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სამაგისტრო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მუშაობა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შეეძლება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:</w:t>
            </w:r>
          </w:p>
          <w:p w:rsidR="00A41849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სასწავლო-საგანმანათლებლო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სამეცნიერო-კვლევით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დაწესებულებებში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შესაბამისი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პროფილით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A41849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გამომცემლობებში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ჟურნალ-გაზეთების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რედაქციებში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რადიო-ტელევიზიებში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მუზეუმებში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ტურისტულ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ფირმებსა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მსგავსი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ტიპის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სტრუქტურებში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D7832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2F0C75">
              <w:rPr>
                <w:rFonts w:ascii="Sylfaen" w:hAnsi="Sylfaen"/>
                <w:sz w:val="20"/>
                <w:szCs w:val="20"/>
              </w:rPr>
              <w:t>სამთავრობო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არასამთავრობო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C75" w:rsidRDefault="009E657A" w:rsidP="002F0C75">
            <w:pPr>
              <w:spacing w:after="0" w:line="240" w:lineRule="auto"/>
              <w:ind w:right="33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2F0C75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proofErr w:type="spellStart"/>
            <w:r w:rsidRPr="002F0C75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proofErr w:type="spellEnd"/>
            <w:r w:rsidRPr="002F0C75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ური აკადემიური პერსონალი: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2F0C7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2F0C75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2F0C75" w:rsidRDefault="009E657A" w:rsidP="002F0C75">
            <w:pPr>
              <w:spacing w:after="0" w:line="240" w:lineRule="auto"/>
              <w:ind w:right="33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2F0C75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 ციფრული)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</w:t>
            </w:r>
          </w:p>
          <w:p w:rsidR="00A41849" w:rsidRPr="002F0C75" w:rsidRDefault="00A41849" w:rsidP="002F0C75">
            <w:pPr>
              <w:tabs>
                <w:tab w:val="left" w:pos="5812"/>
              </w:tabs>
              <w:spacing w:after="0" w:line="240" w:lineRule="auto"/>
              <w:ind w:right="33"/>
              <w:jc w:val="both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2F0C75">
              <w:rPr>
                <w:rFonts w:ascii="Sylfaen" w:hAnsi="Sylfaen" w:cs="Sylfaen"/>
                <w:sz w:val="20"/>
                <w:szCs w:val="20"/>
              </w:rPr>
              <w:t>მაგისტრანტებს</w:t>
            </w:r>
            <w:proofErr w:type="spellEnd"/>
            <w:proofErr w:type="gram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შემთხვევაში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ასევე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შეეძლებათ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ისარგებლონ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ბიბლიოთეკით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ისტორიულ-ეთნოგრაფიული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მუზეუმითა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არქივით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  <w:p w:rsidR="00A41849" w:rsidRPr="002F0C75" w:rsidRDefault="00A41849" w:rsidP="002F0C75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2F0C75" w:rsidTr="002F0C7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2F0C75" w:rsidRDefault="002F0C75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</w:p>
    <w:p w:rsidR="002F0C75" w:rsidRDefault="002F0C75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</w:p>
    <w:p w:rsidR="002F0C75" w:rsidRDefault="002F0C75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</w:p>
    <w:p w:rsidR="007455AC" w:rsidRDefault="007455AC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  <w:sectPr w:rsidR="007455AC" w:rsidSect="002F0C75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B2324" w:rsidRPr="002F0C75" w:rsidRDefault="00FB2324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r w:rsidRPr="002F0C75">
        <w:rPr>
          <w:rFonts w:ascii="Sylfaen" w:hAnsi="Sylfaen"/>
          <w:noProof/>
          <w:sz w:val="20"/>
          <w:szCs w:val="20"/>
        </w:rPr>
        <w:lastRenderedPageBreak/>
        <w:t>დანართი 1</w:t>
      </w:r>
    </w:p>
    <w:p w:rsidR="00FB2324" w:rsidRPr="002F0C75" w:rsidRDefault="00FB2324" w:rsidP="002F0C7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2F0C7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759081E9" wp14:editId="43D4B3B1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324" w:rsidRPr="007455AC" w:rsidRDefault="00FB2324" w:rsidP="002F0C7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noProof/>
          <w:sz w:val="20"/>
          <w:szCs w:val="20"/>
        </w:rPr>
        <w:t>სასწავლო გეგმა</w:t>
      </w:r>
      <w:r w:rsidR="007455AC">
        <w:rPr>
          <w:rFonts w:ascii="Sylfaen" w:hAnsi="Sylfaen" w:cs="Sylfaen"/>
          <w:b/>
          <w:noProof/>
          <w:sz w:val="20"/>
          <w:szCs w:val="20"/>
          <w:lang w:val="ka-GE"/>
        </w:rPr>
        <w:t xml:space="preserve"> 2019-2020</w:t>
      </w:r>
    </w:p>
    <w:p w:rsidR="00FB2324" w:rsidRPr="002F0C75" w:rsidRDefault="00FB2324" w:rsidP="002F0C75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noProof/>
          <w:sz w:val="20"/>
          <w:szCs w:val="20"/>
        </w:rPr>
        <w:t xml:space="preserve">პროგრამის დასახელება: </w:t>
      </w:r>
      <w:proofErr w:type="spellStart"/>
      <w:r w:rsidRPr="002F0C75">
        <w:rPr>
          <w:rFonts w:ascii="Sylfaen" w:hAnsi="Sylfaen" w:cs="Sylfaen"/>
          <w:b/>
          <w:bCs/>
          <w:sz w:val="20"/>
          <w:szCs w:val="20"/>
          <w:lang w:val="es-ES_tradnl"/>
        </w:rPr>
        <w:t>ქართული</w:t>
      </w:r>
      <w:proofErr w:type="spellEnd"/>
      <w:r w:rsidRPr="002F0C75">
        <w:rPr>
          <w:rFonts w:ascii="Sylfaen" w:hAnsi="Sylfaen" w:cs="Sylfaen"/>
          <w:b/>
          <w:bCs/>
          <w:sz w:val="20"/>
          <w:szCs w:val="20"/>
          <w:lang w:val="es-ES_tradnl"/>
        </w:rPr>
        <w:t xml:space="preserve"> </w:t>
      </w:r>
      <w:proofErr w:type="spellStart"/>
      <w:r w:rsidRPr="002F0C75">
        <w:rPr>
          <w:rFonts w:ascii="Sylfaen" w:hAnsi="Sylfaen" w:cs="Sylfaen"/>
          <w:b/>
          <w:bCs/>
          <w:sz w:val="20"/>
          <w:szCs w:val="20"/>
          <w:lang w:val="es-ES_tradnl"/>
        </w:rPr>
        <w:t>ლიტერატურა</w:t>
      </w:r>
      <w:proofErr w:type="spellEnd"/>
    </w:p>
    <w:p w:rsidR="00FB2324" w:rsidRPr="002F0C75" w:rsidRDefault="00FB2324" w:rsidP="002F0C7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2F0C75">
        <w:rPr>
          <w:rFonts w:ascii="Sylfaen" w:hAnsi="Sylfaen" w:cs="Sylfaen"/>
          <w:b/>
          <w:noProof/>
          <w:sz w:val="20"/>
          <w:szCs w:val="20"/>
        </w:rPr>
        <w:t xml:space="preserve">მისანიჭებელი კვალიფიკაცია: </w:t>
      </w:r>
      <w:r w:rsidRPr="002F0C75">
        <w:rPr>
          <w:rFonts w:ascii="Sylfaen" w:hAnsi="Sylfaen"/>
          <w:b/>
          <w:sz w:val="20"/>
          <w:szCs w:val="20"/>
          <w:lang w:val="ka-GE"/>
        </w:rPr>
        <w:t>ჰუმანიტარულ მეცნიერებათა მაგისტრი - ქართული ლიტერატურის ისტორიაში</w:t>
      </w:r>
    </w:p>
    <w:p w:rsidR="00FB2324" w:rsidRPr="002F0C75" w:rsidRDefault="00FB2324" w:rsidP="002F0C75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</w:p>
    <w:tbl>
      <w:tblPr>
        <w:tblW w:w="141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400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859"/>
      </w:tblGrid>
      <w:tr w:rsidR="00FB2324" w:rsidRPr="002F0C75" w:rsidTr="007455AC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0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5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FB2324" w:rsidRPr="002F0C75" w:rsidTr="007455AC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353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B2324" w:rsidRPr="002F0C75" w:rsidRDefault="00FB2324" w:rsidP="002F0C75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პროგრამისათვის 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.1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ძველი ქართული მწერლობის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ლიტერატურის თარგმნა და კვლევა ევროპაში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XIX საუკუნის ქართული ლიტ-რის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ემიგრანტული მწერლობა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pStyle w:val="BodyTextIndent"/>
              <w:ind w:left="86" w:hanging="4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>XX საუკუნის ქართული მწერლობის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მოდერნიზმი და ავანგარდიზმი ქართულ 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ლექსთმცოდნეობის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მხატვრული თარგმანის თეორიის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324" w:rsidRPr="002F0C75" w:rsidRDefault="00FB2324" w:rsidP="002F0C75">
            <w:pPr>
              <w:pStyle w:val="BodyTextIndent2"/>
              <w:spacing w:after="0" w:line="240" w:lineRule="auto"/>
              <w:ind w:left="86" w:hanging="4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უცხო ენა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324" w:rsidRPr="002F0C75" w:rsidRDefault="00FB2324" w:rsidP="002F0C75">
            <w:pPr>
              <w:pStyle w:val="BodyTextIndent2"/>
              <w:spacing w:after="0" w:line="240" w:lineRule="auto"/>
              <w:ind w:left="86" w:hanging="4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უცხო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მოგზაურული ჟანრი ქართულ 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 xml:space="preserve">სულ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(30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1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 xml:space="preserve">თან. ინფორმაციული ტექნოლოგიები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 xml:space="preserve">ქართ. სასულიერო ლირიკა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324" w:rsidRPr="002F0C75" w:rsidRDefault="00FB2324" w:rsidP="002F0C75">
            <w:pPr>
              <w:pStyle w:val="NormalWeb"/>
              <w:spacing w:before="0" w:beforeAutospacing="0" w:after="0" w:afterAutospacing="0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ქართულენოვანი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ფოლკლორი და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მწერლობა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თურქეთში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ირანსა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ისრაელში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</w:t>
            </w: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</w:rPr>
              <w:t>რჩევითი საგნები 2</w:t>
            </w: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ფოლკლორულ-მითოლოგ. სიუჟეტ., სახეები და მოტივები ქართ. ლიტ-ში.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XX ს-ის ქართული პოემის განვით-ების ძირ. ტენდენციები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3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რუსთველოლოგიის  საკითხები თან. მეცნიერებაში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ქართული ლიტერატურული ზღაპარი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4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eastAsia="Calibri" w:hAnsi="Sylfaen" w:cs="Arial"/>
                <w:i/>
                <w:noProof/>
                <w:sz w:val="20"/>
                <w:szCs w:val="20"/>
              </w:rPr>
            </w:pPr>
            <w:r w:rsidRPr="002F0C75">
              <w:rPr>
                <w:rFonts w:ascii="Sylfaen" w:eastAsia="Calibri" w:hAnsi="Sylfaen"/>
                <w:noProof/>
                <w:sz w:val="20"/>
                <w:szCs w:val="20"/>
              </w:rPr>
              <w:t>ვაჟა ფშაველას შემოქმედების კვლევის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ცისფერყანწელთა შემოქმედების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5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1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ქართულ-აღმოსავლურ ლიტერატურულ ურთიერთობათა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ქართ. მწერლობა XIX ს-ის 80-90-იან წწ.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6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.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კონსტანტინე გამსახურდიას შემოქმედების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7.2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მწერლობა თანამედროვე ეტაპზე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FB2324" w:rsidRPr="002F0C75" w:rsidRDefault="00FB2324" w:rsidP="002F0C75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</w:p>
    <w:p w:rsidR="00A41849" w:rsidRPr="002F0C75" w:rsidRDefault="00A41849" w:rsidP="002F0C7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7455AC" w:rsidRDefault="007455AC" w:rsidP="002F0C7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7455AC" w:rsidSect="007455A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41849" w:rsidRPr="002F0C75" w:rsidRDefault="00A41849" w:rsidP="002F0C7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A2856" w:rsidRPr="002F0C75" w:rsidRDefault="008A2856" w:rsidP="002F0C75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2F0C75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B2324" w:rsidRPr="002F0C75">
        <w:rPr>
          <w:rFonts w:ascii="Sylfaen" w:hAnsi="Sylfaen"/>
          <w:b/>
          <w:sz w:val="20"/>
          <w:szCs w:val="20"/>
        </w:rPr>
        <w:t>2</w:t>
      </w:r>
    </w:p>
    <w:p w:rsidR="00A41849" w:rsidRPr="002F0C75" w:rsidRDefault="00A41849" w:rsidP="002F0C75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sz w:val="20"/>
          <w:szCs w:val="20"/>
          <w:lang w:val="ka-GE"/>
        </w:rPr>
        <w:t>კომპეტენციების</w:t>
      </w:r>
      <w:r w:rsidRPr="002F0C75">
        <w:rPr>
          <w:rFonts w:ascii="Sylfaen" w:hAnsi="Sylfaen" w:cs="Sylfaen"/>
          <w:b/>
          <w:sz w:val="20"/>
          <w:szCs w:val="20"/>
        </w:rPr>
        <w:t xml:space="preserve"> </w:t>
      </w:r>
      <w:r w:rsidRPr="002F0C75">
        <w:rPr>
          <w:rFonts w:ascii="Sylfaen" w:hAnsi="Sylfaen" w:cs="Sylfaen"/>
          <w:b/>
          <w:sz w:val="20"/>
          <w:szCs w:val="20"/>
          <w:lang w:val="ka-GE"/>
        </w:rPr>
        <w:t>ცხრილი</w:t>
      </w:r>
    </w:p>
    <w:p w:rsidR="00A41849" w:rsidRPr="002F0C75" w:rsidRDefault="00A41849" w:rsidP="002F0C75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tbl>
      <w:tblPr>
        <w:tblW w:w="102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387"/>
        <w:gridCol w:w="900"/>
        <w:gridCol w:w="731"/>
        <w:gridCol w:w="567"/>
        <w:gridCol w:w="567"/>
        <w:gridCol w:w="567"/>
        <w:gridCol w:w="709"/>
      </w:tblGrid>
      <w:tr w:rsidR="00A41849" w:rsidRPr="002F0C75" w:rsidTr="007455AC">
        <w:trPr>
          <w:trHeight w:val="983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shd w:val="clear" w:color="auto" w:fill="D9D9D9" w:themeFill="background1" w:themeFillShade="D9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2F0C75" w:rsidRDefault="00A41849" w:rsidP="002F0C75">
            <w:pPr>
              <w:spacing w:after="0" w:line="240" w:lineRule="auto"/>
              <w:ind w:left="-25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ს ა გ ნ ე ბ ი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დარგობრივი კომპეტენციები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:rsidR="00A41849" w:rsidRPr="002F0C75" w:rsidRDefault="00A41849" w:rsidP="002F0C75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კომპეტენციები</w:t>
            </w:r>
          </w:p>
          <w:p w:rsidR="00A41849" w:rsidRPr="002F0C75" w:rsidRDefault="00A41849" w:rsidP="002F0C75">
            <w:pPr>
              <w:tabs>
                <w:tab w:val="left" w:pos="8997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41849" w:rsidRPr="002F0C75" w:rsidTr="007455AC">
        <w:trPr>
          <w:cantSplit/>
          <w:trHeight w:val="2387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shd w:val="clear" w:color="auto" w:fill="D9D9D9" w:themeFill="background1" w:themeFillShade="D9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2F0C75" w:rsidRDefault="00A41849" w:rsidP="002F0C75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ცოდნა,</w:t>
            </w:r>
            <w:r w:rsidR="007455A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გაცნობ.</w:t>
            </w:r>
          </w:p>
          <w:p w:rsidR="00A41849" w:rsidRPr="002F0C75" w:rsidRDefault="00A41849" w:rsidP="002F0C75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  <w:textDirection w:val="btLr"/>
          </w:tcPr>
          <w:p w:rsidR="00A41849" w:rsidRPr="002F0C75" w:rsidRDefault="00A41849" w:rsidP="002F0C75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ცოდნის პრაქტ. გამ.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Arial"/>
                <w:b/>
                <w:sz w:val="20"/>
                <w:szCs w:val="20"/>
              </w:rPr>
              <w:t>დასკვნის</w:t>
            </w:r>
            <w:proofErr w:type="spellEnd"/>
            <w:r w:rsidR="007455AC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Arial"/>
                <w:b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b/>
                <w:sz w:val="20"/>
                <w:szCs w:val="20"/>
              </w:rPr>
              <w:t>კომუნიკაციის</w:t>
            </w:r>
            <w:proofErr w:type="spellEnd"/>
            <w:r w:rsidR="007455A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b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A41849" w:rsidRPr="002F0C75" w:rsidRDefault="00A41849" w:rsidP="002F0C75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სწავლის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A41849" w:rsidRPr="002F0C75" w:rsidRDefault="00A41849" w:rsidP="002F0C75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A41849" w:rsidRPr="002F0C75" w:rsidTr="007455AC">
        <w:trPr>
          <w:trHeight w:val="283"/>
        </w:trPr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A41849" w:rsidRPr="002F0C75" w:rsidRDefault="00A41849" w:rsidP="002F0C7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b/>
                <w:sz w:val="20"/>
                <w:szCs w:val="20"/>
              </w:rPr>
              <w:t>საგნები</w:t>
            </w:r>
            <w:proofErr w:type="spellEnd"/>
          </w:p>
          <w:p w:rsidR="00A41849" w:rsidRPr="002F0C75" w:rsidRDefault="00A41849" w:rsidP="002F0C75">
            <w:pPr>
              <w:spacing w:after="0" w:line="240" w:lineRule="auto"/>
              <w:ind w:left="360" w:right="113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2F0C75" w:rsidTr="007455AC">
        <w:trPr>
          <w:trHeight w:val="32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7455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 xml:space="preserve"> ძველი ქართ. მწერ.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8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7455A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მე-19 ს.ქართ. მწერ.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2F0C75" w:rsidTr="007455AC">
        <w:trPr>
          <w:trHeight w:val="28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7455A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მე-20 ს. ქართ. მწერ. საკითხები</w:t>
            </w:r>
            <w:bookmarkStart w:id="0" w:name="_GoBack"/>
            <w:bookmarkEnd w:id="0"/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2F0C75" w:rsidTr="007455AC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ქართ. ლექსთმცოდნეობის საკ.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2F0C75" w:rsidTr="007455AC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ქართ. ემიგრანტ. მწერლობა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39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მოდერნიზმი და ავანგარდიზმი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2F0C75" w:rsidTr="007455AC">
        <w:trPr>
          <w:trHeight w:val="10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ქართ. მწერლობა თან. ეტაპზე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179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2F0C75" w:rsidTr="007455AC">
        <w:trPr>
          <w:trHeight w:val="25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საკურსო ქართ. ლიტერატურაში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2F0C75" w:rsidTr="007455AC">
        <w:trPr>
          <w:trHeight w:val="24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ind w:left="26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თან. ინფორ. ტექნოლოგიები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4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pStyle w:val="NormalWeb"/>
              <w:spacing w:before="45" w:beforeAutospacing="0" w:after="0" w:afterAutospacing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ქართულენოვანი</w:t>
            </w:r>
            <w:r w:rsidRPr="007455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455A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მწერლობა</w:t>
            </w:r>
            <w:r w:rsidRPr="007455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455A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თურქეთში</w:t>
            </w:r>
            <w:r w:rsidRPr="007455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</w:t>
            </w:r>
            <w:r w:rsidRPr="007455A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ირანსა</w:t>
            </w:r>
            <w:r w:rsidRPr="007455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455A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</w:t>
            </w:r>
            <w:r w:rsidRPr="007455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455A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ისრაელში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2F0C75" w:rsidTr="007455AC">
        <w:trPr>
          <w:trHeight w:val="34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ნაშრომი 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2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რუსთველოლოგ.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2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თარგმნის თეორიის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9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ქართული ლიტ-ის კვლევა და თარგმნა ევროპაში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2F0C75" w:rsidTr="007455AC">
        <w:trPr>
          <w:trHeight w:val="179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პოეტური ეპოსი მე-17-მე-18 სს.-ის  მწერლობაში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51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ქართ. სას. ლირიკა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მეოცე ს-ის ქართ. პოემა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8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ფოლკ.მითოლოგიური სახეები და სიუჟეტები ქართ. მწერლ-ში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ლიტ. ზღაპარი მე-19 ს-ის ქართულ მწერლ-ში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ვაჟა-ფშაველას შემ-ის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ცისფერყანწელთა შემ-ის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41849" w:rsidRPr="002F0C75" w:rsidTr="007455AC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მე-19 ს-ის 80-90-იანი წწ. ქართ. მწერლობა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2F0C75" w:rsidTr="007455AC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2F0C75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41849" w:rsidRPr="007455AC" w:rsidRDefault="00A41849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455AC">
              <w:rPr>
                <w:rFonts w:ascii="Sylfaen" w:hAnsi="Sylfaen"/>
                <w:sz w:val="20"/>
                <w:szCs w:val="20"/>
                <w:lang w:val="ka-GE"/>
              </w:rPr>
              <w:t>კ. გამსახურდიას შემ-ის საკითხები</w:t>
            </w:r>
          </w:p>
        </w:tc>
        <w:tc>
          <w:tcPr>
            <w:tcW w:w="900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31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567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709" w:type="dxa"/>
          </w:tcPr>
          <w:p w:rsidR="00A41849" w:rsidRPr="002F0C75" w:rsidRDefault="00A41849" w:rsidP="002F0C7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</w:tbl>
    <w:p w:rsidR="00725D32" w:rsidRPr="002F0C75" w:rsidRDefault="00725D32" w:rsidP="002F0C75">
      <w:pPr>
        <w:tabs>
          <w:tab w:val="left" w:pos="8460"/>
          <w:tab w:val="left" w:pos="9720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725D32" w:rsidRPr="002F0C75" w:rsidRDefault="00725D32" w:rsidP="002F0C75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sectPr w:rsidR="00725D32" w:rsidRPr="002F0C75" w:rsidSect="007455A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B3" w:rsidRDefault="00E83DB3">
      <w:pPr>
        <w:spacing w:after="0" w:line="240" w:lineRule="auto"/>
      </w:pPr>
      <w:r>
        <w:separator/>
      </w:r>
    </w:p>
  </w:endnote>
  <w:endnote w:type="continuationSeparator" w:id="0">
    <w:p w:rsidR="00E83DB3" w:rsidRDefault="00E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93" w:rsidRDefault="000B53E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93" w:rsidRDefault="000B53E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5AC">
      <w:rPr>
        <w:rStyle w:val="PageNumber"/>
        <w:noProof/>
      </w:rPr>
      <w:t>7</w: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B3" w:rsidRDefault="00E83DB3">
      <w:pPr>
        <w:spacing w:after="0" w:line="240" w:lineRule="auto"/>
      </w:pPr>
      <w:r>
        <w:separator/>
      </w:r>
    </w:p>
  </w:footnote>
  <w:footnote w:type="continuationSeparator" w:id="0">
    <w:p w:rsidR="00E83DB3" w:rsidRDefault="00E8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0B5F7335"/>
    <w:multiLevelType w:val="hybridMultilevel"/>
    <w:tmpl w:val="21D6576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2190"/>
    <w:multiLevelType w:val="hybridMultilevel"/>
    <w:tmpl w:val="77DCACF4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54D00E1"/>
    <w:multiLevelType w:val="hybridMultilevel"/>
    <w:tmpl w:val="E400993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D8B3ECE"/>
    <w:multiLevelType w:val="hybridMultilevel"/>
    <w:tmpl w:val="6A360BF4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13D732F"/>
    <w:multiLevelType w:val="hybridMultilevel"/>
    <w:tmpl w:val="2EBA0F7E"/>
    <w:lvl w:ilvl="0" w:tplc="0437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01492"/>
    <w:multiLevelType w:val="hybridMultilevel"/>
    <w:tmpl w:val="A8D0A2D6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44407A4"/>
    <w:multiLevelType w:val="hybridMultilevel"/>
    <w:tmpl w:val="94F29762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90897"/>
    <w:multiLevelType w:val="hybridMultilevel"/>
    <w:tmpl w:val="69CE7AFA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B3C95"/>
    <w:multiLevelType w:val="hybridMultilevel"/>
    <w:tmpl w:val="BA32BCD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9AF2660"/>
    <w:multiLevelType w:val="hybridMultilevel"/>
    <w:tmpl w:val="B9B01F60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F60D7A"/>
    <w:multiLevelType w:val="hybridMultilevel"/>
    <w:tmpl w:val="5D78480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9405687"/>
    <w:multiLevelType w:val="hybridMultilevel"/>
    <w:tmpl w:val="6C740C1C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7C6F7C01"/>
    <w:multiLevelType w:val="hybridMultilevel"/>
    <w:tmpl w:val="0CFC8908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"/>
  </w:num>
  <w:num w:numId="12">
    <w:abstractNumId w:val="4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20"/>
  </w:num>
  <w:num w:numId="18">
    <w:abstractNumId w:val="12"/>
  </w:num>
  <w:num w:numId="19">
    <w:abstractNumId w:val="6"/>
  </w:num>
  <w:num w:numId="20">
    <w:abstractNumId w:val="21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4C52"/>
    <w:rsid w:val="000335F8"/>
    <w:rsid w:val="00056A18"/>
    <w:rsid w:val="00065B67"/>
    <w:rsid w:val="000B2A79"/>
    <w:rsid w:val="000B53ED"/>
    <w:rsid w:val="000C0F8B"/>
    <w:rsid w:val="000D762D"/>
    <w:rsid w:val="00102E41"/>
    <w:rsid w:val="001030D1"/>
    <w:rsid w:val="00116EEF"/>
    <w:rsid w:val="00123C70"/>
    <w:rsid w:val="00152E82"/>
    <w:rsid w:val="0015476C"/>
    <w:rsid w:val="00155584"/>
    <w:rsid w:val="001A7B62"/>
    <w:rsid w:val="001C6AF4"/>
    <w:rsid w:val="001E3D93"/>
    <w:rsid w:val="00203227"/>
    <w:rsid w:val="0020642A"/>
    <w:rsid w:val="00213B1A"/>
    <w:rsid w:val="002232BE"/>
    <w:rsid w:val="00224D78"/>
    <w:rsid w:val="002544F8"/>
    <w:rsid w:val="00296043"/>
    <w:rsid w:val="002B2B41"/>
    <w:rsid w:val="002C33F8"/>
    <w:rsid w:val="002C599F"/>
    <w:rsid w:val="002F0C75"/>
    <w:rsid w:val="002F312E"/>
    <w:rsid w:val="002F4B01"/>
    <w:rsid w:val="0031360A"/>
    <w:rsid w:val="00324C79"/>
    <w:rsid w:val="003448BB"/>
    <w:rsid w:val="0035142A"/>
    <w:rsid w:val="00355E34"/>
    <w:rsid w:val="00370EBF"/>
    <w:rsid w:val="003848C8"/>
    <w:rsid w:val="00385568"/>
    <w:rsid w:val="003B1D07"/>
    <w:rsid w:val="003B1DDA"/>
    <w:rsid w:val="003B5CA1"/>
    <w:rsid w:val="003B5FF9"/>
    <w:rsid w:val="003C0E41"/>
    <w:rsid w:val="003F0F62"/>
    <w:rsid w:val="0043353D"/>
    <w:rsid w:val="00443D19"/>
    <w:rsid w:val="004A0325"/>
    <w:rsid w:val="004C3B90"/>
    <w:rsid w:val="005129D8"/>
    <w:rsid w:val="0052202E"/>
    <w:rsid w:val="0055084E"/>
    <w:rsid w:val="0055132B"/>
    <w:rsid w:val="005703FB"/>
    <w:rsid w:val="005757C9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455AC"/>
    <w:rsid w:val="007460F9"/>
    <w:rsid w:val="007537C2"/>
    <w:rsid w:val="00754623"/>
    <w:rsid w:val="00761D47"/>
    <w:rsid w:val="00762C21"/>
    <w:rsid w:val="00786FA7"/>
    <w:rsid w:val="007C07AD"/>
    <w:rsid w:val="007C2D6B"/>
    <w:rsid w:val="007C45FC"/>
    <w:rsid w:val="00811863"/>
    <w:rsid w:val="008455E7"/>
    <w:rsid w:val="008A2856"/>
    <w:rsid w:val="008C7B38"/>
    <w:rsid w:val="008D0F41"/>
    <w:rsid w:val="008D303A"/>
    <w:rsid w:val="008E3287"/>
    <w:rsid w:val="009059E5"/>
    <w:rsid w:val="00920E56"/>
    <w:rsid w:val="009272D5"/>
    <w:rsid w:val="00935093"/>
    <w:rsid w:val="00945936"/>
    <w:rsid w:val="009773E7"/>
    <w:rsid w:val="00994781"/>
    <w:rsid w:val="009B7AFE"/>
    <w:rsid w:val="009C17F1"/>
    <w:rsid w:val="009D7832"/>
    <w:rsid w:val="009E657A"/>
    <w:rsid w:val="00A0621B"/>
    <w:rsid w:val="00A3421A"/>
    <w:rsid w:val="00A41849"/>
    <w:rsid w:val="00A64BBA"/>
    <w:rsid w:val="00AB502F"/>
    <w:rsid w:val="00AE1879"/>
    <w:rsid w:val="00AF05DC"/>
    <w:rsid w:val="00B06C22"/>
    <w:rsid w:val="00B10926"/>
    <w:rsid w:val="00B11597"/>
    <w:rsid w:val="00B2525E"/>
    <w:rsid w:val="00B517E5"/>
    <w:rsid w:val="00B5576B"/>
    <w:rsid w:val="00B57227"/>
    <w:rsid w:val="00B62C91"/>
    <w:rsid w:val="00B6669E"/>
    <w:rsid w:val="00B70EBC"/>
    <w:rsid w:val="00BA7C58"/>
    <w:rsid w:val="00BA7D74"/>
    <w:rsid w:val="00BB07E2"/>
    <w:rsid w:val="00C307BD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70DD4"/>
    <w:rsid w:val="00DA4F5F"/>
    <w:rsid w:val="00DA6A6F"/>
    <w:rsid w:val="00DF0D61"/>
    <w:rsid w:val="00DF15B8"/>
    <w:rsid w:val="00E83023"/>
    <w:rsid w:val="00E83DB3"/>
    <w:rsid w:val="00E94C03"/>
    <w:rsid w:val="00EC0544"/>
    <w:rsid w:val="00EC1798"/>
    <w:rsid w:val="00ED5775"/>
    <w:rsid w:val="00ED6321"/>
    <w:rsid w:val="00F12D10"/>
    <w:rsid w:val="00F57E82"/>
    <w:rsid w:val="00F6375C"/>
    <w:rsid w:val="00FA2E88"/>
    <w:rsid w:val="00FA7D8E"/>
    <w:rsid w:val="00FA7E5D"/>
    <w:rsid w:val="00FB2324"/>
    <w:rsid w:val="00FC17D7"/>
    <w:rsid w:val="00FD275F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3F911-35C8-4E58-B5BD-3F13C57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paragraph" w:styleId="BodyTextIndent">
    <w:name w:val="Body Text Indent"/>
    <w:basedOn w:val="Normal"/>
    <w:link w:val="BodyTextIndentChar"/>
    <w:rsid w:val="00A41849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41849"/>
    <w:rPr>
      <w:rFonts w:ascii="AcadNusx" w:eastAsia="Times New Roman" w:hAnsi="AcadNusx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A418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4184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A4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">
    <w:name w:val="abzaci_xml"/>
    <w:basedOn w:val="PlainText"/>
    <w:autoRedefine/>
    <w:rsid w:val="000B2A79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2A7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A7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912B-7A2B-4E57-AD68-8877962C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60</cp:revision>
  <cp:lastPrinted>2017-12-01T07:46:00Z</cp:lastPrinted>
  <dcterms:created xsi:type="dcterms:W3CDTF">2015-11-13T06:48:00Z</dcterms:created>
  <dcterms:modified xsi:type="dcterms:W3CDTF">2019-10-14T08:24:00Z</dcterms:modified>
</cp:coreProperties>
</file>